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both"/>
        <w:rPr>
          <w:rFonts w:hint="default" w:asciiTheme="minorHAnsi" w:eastAsiaTheme="minorEastAsia"/>
          <w:sz w:val="28"/>
          <w:szCs w:val="28"/>
          <w:lang w:val="en-US" w:eastAsia="zh-CN"/>
        </w:rPr>
      </w:pPr>
      <w:r>
        <w:rPr>
          <w:rFonts w:hint="eastAsia" w:asciiTheme="minorHAnsi" w:eastAsiaTheme="minorEastAsia"/>
          <w:sz w:val="28"/>
          <w:szCs w:val="28"/>
          <w:lang w:val="en-US" w:eastAsia="zh-CN"/>
        </w:rPr>
        <w:t>附件：</w:t>
      </w:r>
      <w:r>
        <w:rPr>
          <w:rFonts w:hint="eastAsia"/>
          <w:sz w:val="28"/>
          <w:szCs w:val="28"/>
          <w:lang w:val="en-US" w:eastAsia="zh-CN"/>
        </w:rPr>
        <w:t>表二</w:t>
      </w:r>
    </w:p>
    <w:p>
      <w:pPr>
        <w:numPr>
          <w:ilvl w:val="0"/>
          <w:numId w:val="0"/>
        </w:numPr>
        <w:jc w:val="both"/>
        <w:rPr>
          <w:rFonts w:hint="eastAsia" w:asciiTheme="minorHAnsi" w:eastAsiaTheme="minorEastAsia"/>
          <w:sz w:val="28"/>
          <w:szCs w:val="28"/>
          <w:lang w:val="en-US" w:eastAsia="zh-CN"/>
        </w:rPr>
      </w:pPr>
    </w:p>
    <w:p>
      <w:pPr>
        <w:numPr>
          <w:ilvl w:val="0"/>
          <w:numId w:val="0"/>
        </w:numPr>
        <w:jc w:val="center"/>
        <w:rPr>
          <w:rFonts w:hint="eastAsia"/>
          <w:b/>
          <w:bCs/>
          <w:sz w:val="36"/>
          <w:szCs w:val="36"/>
          <w:lang w:val="en-US" w:eastAsia="zh-CN"/>
        </w:rPr>
      </w:pPr>
      <w:r>
        <w:rPr>
          <w:rFonts w:hint="eastAsia"/>
          <w:b/>
          <w:bCs/>
          <w:sz w:val="36"/>
          <w:szCs w:val="36"/>
          <w:lang w:val="en-US" w:eastAsia="zh-CN"/>
        </w:rPr>
        <w:t>2021年度安徽省净化工程行业</w:t>
      </w:r>
      <w:r>
        <w:rPr>
          <w:rFonts w:hint="eastAsia" w:asciiTheme="minorHAnsi" w:eastAsiaTheme="minorEastAsia"/>
          <w:b/>
          <w:bCs/>
          <w:sz w:val="36"/>
          <w:szCs w:val="36"/>
          <w:lang w:val="en-US" w:eastAsia="zh-CN"/>
        </w:rPr>
        <w:t>优质工程金奖</w:t>
      </w:r>
    </w:p>
    <w:p>
      <w:pPr>
        <w:numPr>
          <w:ilvl w:val="0"/>
          <w:numId w:val="0"/>
        </w:numPr>
        <w:jc w:val="center"/>
        <w:rPr>
          <w:rFonts w:hint="eastAsia"/>
          <w:b/>
          <w:bCs/>
          <w:sz w:val="36"/>
          <w:szCs w:val="36"/>
          <w:lang w:val="en-US" w:eastAsia="zh-CN"/>
        </w:rPr>
      </w:pPr>
    </w:p>
    <w:p>
      <w:pPr>
        <w:numPr>
          <w:ilvl w:val="0"/>
          <w:numId w:val="0"/>
        </w:numPr>
        <w:jc w:val="center"/>
        <w:rPr>
          <w:rFonts w:hint="default"/>
          <w:b/>
          <w:bCs/>
          <w:sz w:val="36"/>
          <w:szCs w:val="36"/>
          <w:lang w:val="en-US" w:eastAsia="zh-CN"/>
        </w:rPr>
      </w:pPr>
      <w:r>
        <w:rPr>
          <w:rFonts w:hint="eastAsia"/>
          <w:b/>
          <w:bCs/>
          <w:sz w:val="36"/>
          <w:szCs w:val="36"/>
          <w:lang w:val="en-US" w:eastAsia="zh-CN"/>
        </w:rPr>
        <w:t>申报表</w:t>
      </w:r>
    </w:p>
    <w:p>
      <w:pPr>
        <w:numPr>
          <w:ilvl w:val="0"/>
          <w:numId w:val="0"/>
        </w:numPr>
        <w:ind w:firstLine="723" w:firstLineChars="200"/>
        <w:jc w:val="center"/>
        <w:rPr>
          <w:rFonts w:hint="eastAsia"/>
          <w:b/>
          <w:bCs/>
          <w:sz w:val="36"/>
          <w:szCs w:val="36"/>
          <w:lang w:val="en-US" w:eastAsia="zh-CN"/>
        </w:rPr>
      </w:pPr>
    </w:p>
    <w:p>
      <w:pPr>
        <w:numPr>
          <w:ilvl w:val="0"/>
          <w:numId w:val="0"/>
        </w:numPr>
        <w:jc w:val="both"/>
        <w:rPr>
          <w:rFonts w:hint="eastAsia"/>
          <w:b/>
          <w:bCs/>
          <w:sz w:val="36"/>
          <w:szCs w:val="36"/>
          <w:lang w:val="en-US" w:eastAsia="zh-CN"/>
        </w:rPr>
      </w:pPr>
    </w:p>
    <w:p>
      <w:pPr>
        <w:numPr>
          <w:ilvl w:val="0"/>
          <w:numId w:val="0"/>
        </w:numPr>
        <w:ind w:firstLine="723" w:firstLineChars="200"/>
        <w:jc w:val="center"/>
        <w:rPr>
          <w:rFonts w:hint="eastAsia"/>
          <w:b/>
          <w:bCs/>
          <w:sz w:val="36"/>
          <w:szCs w:val="36"/>
          <w:lang w:val="en-US" w:eastAsia="zh-CN"/>
        </w:rPr>
      </w:pPr>
    </w:p>
    <w:p>
      <w:pPr>
        <w:numPr>
          <w:ilvl w:val="0"/>
          <w:numId w:val="0"/>
        </w:numPr>
        <w:ind w:firstLine="723" w:firstLineChars="200"/>
        <w:jc w:val="center"/>
        <w:rPr>
          <w:rFonts w:hint="eastAsia"/>
          <w:b/>
          <w:bCs/>
          <w:sz w:val="36"/>
          <w:szCs w:val="36"/>
          <w:lang w:val="en-US" w:eastAsia="zh-CN"/>
        </w:rPr>
      </w:pPr>
    </w:p>
    <w:p>
      <w:pPr>
        <w:numPr>
          <w:ilvl w:val="0"/>
          <w:numId w:val="0"/>
        </w:numPr>
        <w:ind w:firstLine="660"/>
        <w:jc w:val="both"/>
        <w:rPr>
          <w:rFonts w:hint="eastAsia"/>
          <w:b/>
          <w:bCs/>
          <w:sz w:val="32"/>
          <w:szCs w:val="32"/>
          <w:u w:val="none"/>
          <w:lang w:val="en-US" w:eastAsia="zh-CN"/>
        </w:rPr>
      </w:pPr>
      <w:r>
        <w:rPr>
          <w:rFonts w:hint="eastAsia"/>
          <w:b/>
          <w:bCs/>
          <w:sz w:val="32"/>
          <w:szCs w:val="32"/>
          <w:lang w:val="en-US" w:eastAsia="zh-CN"/>
        </w:rPr>
        <w:t>申报单位：</w:t>
      </w:r>
      <w:r>
        <w:rPr>
          <w:rFonts w:hint="eastAsia"/>
          <w:b/>
          <w:bCs/>
          <w:sz w:val="32"/>
          <w:szCs w:val="32"/>
          <w:u w:val="single"/>
          <w:lang w:val="en-US" w:eastAsia="zh-CN"/>
        </w:rPr>
        <w:t xml:space="preserve">                             </w:t>
      </w:r>
      <w:r>
        <w:rPr>
          <w:rFonts w:hint="eastAsia"/>
          <w:b/>
          <w:bCs/>
          <w:sz w:val="32"/>
          <w:szCs w:val="32"/>
          <w:u w:val="none"/>
          <w:lang w:val="en-US" w:eastAsia="zh-CN"/>
        </w:rPr>
        <w:t xml:space="preserve"> （加盖公章）</w:t>
      </w:r>
    </w:p>
    <w:p>
      <w:pPr>
        <w:numPr>
          <w:ilvl w:val="0"/>
          <w:numId w:val="0"/>
        </w:numPr>
        <w:ind w:firstLine="660"/>
        <w:jc w:val="both"/>
        <w:rPr>
          <w:rFonts w:hint="eastAsia"/>
          <w:b/>
          <w:bCs/>
          <w:sz w:val="32"/>
          <w:szCs w:val="32"/>
          <w:u w:val="none"/>
          <w:lang w:val="en-US" w:eastAsia="zh-CN"/>
        </w:rPr>
      </w:pPr>
    </w:p>
    <w:p>
      <w:pPr>
        <w:numPr>
          <w:ilvl w:val="0"/>
          <w:numId w:val="0"/>
        </w:numPr>
        <w:ind w:firstLine="640"/>
        <w:jc w:val="both"/>
        <w:rPr>
          <w:rFonts w:hint="eastAsia"/>
          <w:b/>
          <w:bCs/>
          <w:sz w:val="32"/>
          <w:szCs w:val="32"/>
          <w:u w:val="single"/>
          <w:lang w:val="en-US" w:eastAsia="zh-CN"/>
        </w:rPr>
      </w:pPr>
      <w:r>
        <w:rPr>
          <w:rFonts w:hint="eastAsia"/>
          <w:b/>
          <w:bCs/>
          <w:sz w:val="32"/>
          <w:szCs w:val="32"/>
          <w:u w:val="none"/>
          <w:lang w:val="en-US" w:eastAsia="zh-CN"/>
        </w:rPr>
        <w:t>通讯地址：</w:t>
      </w:r>
      <w:r>
        <w:rPr>
          <w:rFonts w:hint="eastAsia"/>
          <w:b/>
          <w:bCs/>
          <w:sz w:val="32"/>
          <w:szCs w:val="32"/>
          <w:u w:val="single"/>
          <w:lang w:val="en-US" w:eastAsia="zh-CN"/>
        </w:rPr>
        <w:t xml:space="preserve">                             </w:t>
      </w:r>
    </w:p>
    <w:p>
      <w:pPr>
        <w:numPr>
          <w:ilvl w:val="0"/>
          <w:numId w:val="0"/>
        </w:numPr>
        <w:ind w:firstLine="640"/>
        <w:jc w:val="both"/>
        <w:rPr>
          <w:rFonts w:hint="eastAsia"/>
          <w:b/>
          <w:bCs/>
          <w:sz w:val="32"/>
          <w:szCs w:val="32"/>
          <w:u w:val="single"/>
          <w:lang w:val="en-US" w:eastAsia="zh-CN"/>
        </w:rPr>
      </w:pPr>
    </w:p>
    <w:p>
      <w:pPr>
        <w:numPr>
          <w:ilvl w:val="0"/>
          <w:numId w:val="0"/>
        </w:numPr>
        <w:ind w:firstLine="640"/>
        <w:jc w:val="both"/>
        <w:rPr>
          <w:rFonts w:hint="eastAsia"/>
          <w:b/>
          <w:bCs/>
          <w:sz w:val="32"/>
          <w:szCs w:val="32"/>
          <w:u w:val="single"/>
          <w:lang w:val="en-US" w:eastAsia="zh-CN"/>
        </w:rPr>
      </w:pPr>
      <w:r>
        <w:rPr>
          <w:rFonts w:hint="eastAsia"/>
          <w:b/>
          <w:bCs/>
          <w:sz w:val="32"/>
          <w:szCs w:val="32"/>
          <w:u w:val="none"/>
          <w:lang w:val="en-US" w:eastAsia="zh-CN"/>
        </w:rPr>
        <w:t>邮政编码：</w:t>
      </w:r>
      <w:r>
        <w:rPr>
          <w:rFonts w:hint="eastAsia"/>
          <w:b/>
          <w:bCs/>
          <w:sz w:val="32"/>
          <w:szCs w:val="32"/>
          <w:u w:val="single"/>
          <w:lang w:val="en-US" w:eastAsia="zh-CN"/>
        </w:rPr>
        <w:t xml:space="preserve">                             </w:t>
      </w:r>
    </w:p>
    <w:p>
      <w:pPr>
        <w:numPr>
          <w:ilvl w:val="0"/>
          <w:numId w:val="0"/>
        </w:numPr>
        <w:ind w:firstLine="640"/>
        <w:jc w:val="both"/>
        <w:rPr>
          <w:rFonts w:hint="eastAsia"/>
          <w:b/>
          <w:bCs/>
          <w:sz w:val="32"/>
          <w:szCs w:val="32"/>
          <w:u w:val="single"/>
          <w:lang w:val="en-US" w:eastAsia="zh-CN"/>
        </w:rPr>
      </w:pPr>
    </w:p>
    <w:p>
      <w:pPr>
        <w:numPr>
          <w:ilvl w:val="0"/>
          <w:numId w:val="0"/>
        </w:numPr>
        <w:ind w:firstLine="640"/>
        <w:jc w:val="both"/>
        <w:rPr>
          <w:rFonts w:hint="default"/>
          <w:b/>
          <w:bCs/>
          <w:sz w:val="32"/>
          <w:szCs w:val="32"/>
          <w:u w:val="single"/>
          <w:lang w:val="en-US" w:eastAsia="zh-CN"/>
        </w:rPr>
      </w:pPr>
      <w:r>
        <w:rPr>
          <w:rFonts w:hint="eastAsia"/>
          <w:b/>
          <w:bCs/>
          <w:sz w:val="32"/>
          <w:szCs w:val="32"/>
          <w:u w:val="none"/>
          <w:lang w:val="en-US" w:eastAsia="zh-CN"/>
        </w:rPr>
        <w:t>企业法人：</w:t>
      </w:r>
      <w:r>
        <w:rPr>
          <w:rFonts w:hint="eastAsia"/>
          <w:b/>
          <w:bCs/>
          <w:sz w:val="32"/>
          <w:szCs w:val="32"/>
          <w:u w:val="single"/>
          <w:lang w:val="en-US" w:eastAsia="zh-CN"/>
        </w:rPr>
        <w:t xml:space="preserve">                             </w:t>
      </w:r>
    </w:p>
    <w:p>
      <w:pPr>
        <w:numPr>
          <w:ilvl w:val="0"/>
          <w:numId w:val="0"/>
        </w:numPr>
        <w:jc w:val="both"/>
        <w:rPr>
          <w:rFonts w:hint="default"/>
          <w:b/>
          <w:bCs/>
          <w:sz w:val="32"/>
          <w:szCs w:val="32"/>
          <w:u w:val="none"/>
          <w:lang w:val="en-US" w:eastAsia="zh-CN"/>
        </w:rPr>
      </w:pPr>
      <w:r>
        <w:rPr>
          <w:rFonts w:hint="eastAsia"/>
          <w:b/>
          <w:bCs/>
          <w:sz w:val="32"/>
          <w:szCs w:val="32"/>
          <w:u w:val="none"/>
          <w:lang w:val="en-US" w:eastAsia="zh-CN"/>
        </w:rPr>
        <w:t xml:space="preserve">  </w:t>
      </w:r>
    </w:p>
    <w:p>
      <w:pPr>
        <w:numPr>
          <w:ilvl w:val="0"/>
          <w:numId w:val="0"/>
        </w:numPr>
        <w:ind w:firstLine="560" w:firstLineChars="200"/>
        <w:jc w:val="both"/>
        <w:rPr>
          <w:rFonts w:hint="eastAsia"/>
          <w:sz w:val="28"/>
          <w:szCs w:val="28"/>
          <w:lang w:val="en-US" w:eastAsia="zh-CN"/>
        </w:rPr>
      </w:pPr>
    </w:p>
    <w:p>
      <w:pPr>
        <w:numPr>
          <w:ilvl w:val="0"/>
          <w:numId w:val="0"/>
        </w:numPr>
        <w:ind w:firstLine="560" w:firstLineChars="200"/>
        <w:jc w:val="both"/>
        <w:rPr>
          <w:rFonts w:hint="eastAsia"/>
          <w:sz w:val="28"/>
          <w:szCs w:val="28"/>
          <w:lang w:val="en-US" w:eastAsia="zh-CN"/>
        </w:rPr>
      </w:pPr>
    </w:p>
    <w:p>
      <w:pPr>
        <w:numPr>
          <w:ilvl w:val="0"/>
          <w:numId w:val="0"/>
        </w:numPr>
        <w:ind w:firstLine="560" w:firstLineChars="200"/>
        <w:jc w:val="center"/>
        <w:rPr>
          <w:rFonts w:hint="eastAsia"/>
          <w:sz w:val="28"/>
          <w:szCs w:val="28"/>
          <w:lang w:val="en-US" w:eastAsia="zh-CN"/>
        </w:rPr>
      </w:pPr>
      <w:r>
        <w:rPr>
          <w:rFonts w:hint="eastAsia"/>
          <w:sz w:val="28"/>
          <w:szCs w:val="28"/>
          <w:lang w:val="en-US" w:eastAsia="zh-CN"/>
        </w:rPr>
        <w:t>填报日期        年     月     日</w:t>
      </w:r>
    </w:p>
    <w:p>
      <w:pPr>
        <w:numPr>
          <w:ilvl w:val="0"/>
          <w:numId w:val="0"/>
        </w:numPr>
        <w:ind w:firstLine="560" w:firstLineChars="200"/>
        <w:jc w:val="both"/>
        <w:rPr>
          <w:rFonts w:hint="eastAsia"/>
          <w:sz w:val="28"/>
          <w:szCs w:val="28"/>
          <w:lang w:val="en-US" w:eastAsia="zh-CN"/>
        </w:rPr>
      </w:pPr>
    </w:p>
    <w:p>
      <w:pPr>
        <w:numPr>
          <w:ilvl w:val="0"/>
          <w:numId w:val="0"/>
        </w:numPr>
        <w:ind w:firstLine="560" w:firstLineChars="200"/>
        <w:jc w:val="center"/>
        <w:rPr>
          <w:rFonts w:hint="default"/>
          <w:sz w:val="28"/>
          <w:szCs w:val="28"/>
          <w:lang w:val="en-US" w:eastAsia="zh-CN"/>
        </w:rPr>
      </w:pPr>
      <w:r>
        <w:rPr>
          <w:rFonts w:hint="eastAsia"/>
          <w:sz w:val="28"/>
          <w:szCs w:val="28"/>
          <w:lang w:val="en-US" w:eastAsia="zh-CN"/>
        </w:rPr>
        <w:t>安徽省净化工程行业协会</w:t>
      </w:r>
    </w:p>
    <w:p>
      <w:pPr>
        <w:bidi w:val="0"/>
        <w:jc w:val="left"/>
        <w:rPr>
          <w:rFonts w:hint="default"/>
          <w:lang w:val="en-US" w:eastAsia="zh-CN"/>
        </w:rPr>
      </w:pPr>
    </w:p>
    <w:p>
      <w:pPr>
        <w:bidi w:val="0"/>
        <w:jc w:val="left"/>
        <w:rPr>
          <w:rFonts w:hint="default"/>
          <w:lang w:val="en-US" w:eastAsia="zh-CN"/>
        </w:rPr>
      </w:pPr>
    </w:p>
    <w:p>
      <w:pPr>
        <w:jc w:val="center"/>
        <w:rPr>
          <w:rFonts w:ascii="Calibri" w:hAnsi="Calibri" w:eastAsia="宋体" w:cs="Times New Roman"/>
          <w:b/>
          <w:sz w:val="36"/>
          <w:szCs w:val="36"/>
        </w:rPr>
      </w:pPr>
      <w:r>
        <w:rPr>
          <w:rFonts w:ascii="Calibri" w:hAnsi="Calibri" w:eastAsia="宋体" w:cs="Times New Roman"/>
          <w:b/>
          <w:sz w:val="36"/>
          <w:szCs w:val="36"/>
        </w:rPr>
        <w:t>20</w:t>
      </w:r>
      <w:r>
        <w:rPr>
          <w:rFonts w:hint="eastAsia" w:ascii="Calibri" w:hAnsi="Calibri" w:eastAsia="宋体" w:cs="Times New Roman"/>
          <w:b/>
          <w:sz w:val="36"/>
          <w:szCs w:val="36"/>
        </w:rPr>
        <w:t>2</w:t>
      </w:r>
      <w:r>
        <w:rPr>
          <w:rFonts w:hint="eastAsia" w:ascii="Calibri" w:hAnsi="Calibri" w:eastAsia="宋体" w:cs="Times New Roman"/>
          <w:b/>
          <w:sz w:val="36"/>
          <w:szCs w:val="36"/>
          <w:lang w:val="en-US" w:eastAsia="zh-CN"/>
        </w:rPr>
        <w:t>1</w:t>
      </w:r>
      <w:r>
        <w:rPr>
          <w:rFonts w:hint="eastAsia" w:ascii="Calibri" w:hAnsi="Calibri" w:eastAsia="宋体" w:cs="Times New Roman"/>
          <w:b/>
          <w:sz w:val="36"/>
          <w:szCs w:val="36"/>
        </w:rPr>
        <w:t>年</w:t>
      </w:r>
      <w:r>
        <w:rPr>
          <w:rFonts w:hint="eastAsia" w:ascii="Calibri" w:hAnsi="Calibri" w:eastAsia="宋体" w:cs="Times New Roman"/>
          <w:b/>
          <w:sz w:val="36"/>
          <w:szCs w:val="36"/>
          <w:lang w:val="en-US" w:eastAsia="zh-CN"/>
        </w:rPr>
        <w:t>度</w:t>
      </w:r>
      <w:r>
        <w:rPr>
          <w:rFonts w:hint="eastAsia" w:ascii="Calibri" w:hAnsi="Calibri" w:eastAsia="宋体" w:cs="Times New Roman"/>
          <w:b/>
          <w:sz w:val="36"/>
          <w:szCs w:val="36"/>
        </w:rPr>
        <w:t>安徽省</w:t>
      </w:r>
      <w:r>
        <w:rPr>
          <w:rFonts w:hint="eastAsia" w:ascii="Calibri" w:hAnsi="Calibri" w:eastAsia="宋体" w:cs="Times New Roman"/>
          <w:b/>
          <w:sz w:val="36"/>
          <w:szCs w:val="36"/>
          <w:lang w:eastAsia="zh-CN"/>
        </w:rPr>
        <w:t>净化工程行业</w:t>
      </w:r>
      <w:r>
        <w:rPr>
          <w:rFonts w:hint="eastAsia" w:asciiTheme="minorHAnsi" w:eastAsiaTheme="minorEastAsia"/>
          <w:b/>
          <w:bCs/>
          <w:sz w:val="36"/>
          <w:szCs w:val="36"/>
          <w:lang w:val="en-US" w:eastAsia="zh-CN"/>
        </w:rPr>
        <w:t>优质工程金奖</w:t>
      </w:r>
      <w:r>
        <w:rPr>
          <w:rFonts w:hint="eastAsia" w:ascii="Calibri" w:hAnsi="Calibri" w:eastAsia="宋体" w:cs="Times New Roman"/>
          <w:b/>
          <w:sz w:val="36"/>
          <w:szCs w:val="36"/>
        </w:rPr>
        <w:t>申报表</w:t>
      </w:r>
    </w:p>
    <w:p>
      <w:pPr>
        <w:jc w:val="center"/>
        <w:rPr>
          <w:rFonts w:ascii="Calibri" w:hAnsi="Calibri" w:eastAsia="宋体" w:cs="Times New Roman"/>
          <w:b/>
          <w:sz w:val="24"/>
          <w:szCs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355"/>
        <w:gridCol w:w="1361"/>
        <w:gridCol w:w="1730"/>
        <w:gridCol w:w="135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申报单位</w:t>
            </w:r>
          </w:p>
        </w:tc>
        <w:tc>
          <w:tcPr>
            <w:tcW w:w="7500" w:type="dxa"/>
            <w:gridSpan w:val="5"/>
            <w:vAlign w:val="center"/>
          </w:tcPr>
          <w:p>
            <w:pPr>
              <w:numPr>
                <w:ilvl w:val="0"/>
                <w:numId w:val="0"/>
              </w:numPr>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通讯地址</w:t>
            </w:r>
          </w:p>
        </w:tc>
        <w:tc>
          <w:tcPr>
            <w:tcW w:w="7500" w:type="dxa"/>
            <w:gridSpan w:val="5"/>
            <w:vAlign w:val="center"/>
          </w:tcPr>
          <w:p>
            <w:pPr>
              <w:numPr>
                <w:ilvl w:val="0"/>
                <w:numId w:val="0"/>
              </w:numPr>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联系人</w:t>
            </w:r>
          </w:p>
        </w:tc>
        <w:tc>
          <w:tcPr>
            <w:tcW w:w="1355" w:type="dxa"/>
            <w:vAlign w:val="center"/>
          </w:tcPr>
          <w:p>
            <w:pPr>
              <w:numPr>
                <w:ilvl w:val="0"/>
                <w:numId w:val="0"/>
              </w:numPr>
              <w:jc w:val="center"/>
              <w:rPr>
                <w:rFonts w:hint="default"/>
                <w:sz w:val="28"/>
                <w:szCs w:val="28"/>
                <w:vertAlign w:val="baseline"/>
                <w:lang w:val="en-US" w:eastAsia="zh-CN"/>
              </w:rPr>
            </w:pPr>
          </w:p>
        </w:tc>
        <w:tc>
          <w:tcPr>
            <w:tcW w:w="1361" w:type="dxa"/>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职务</w:t>
            </w:r>
          </w:p>
        </w:tc>
        <w:tc>
          <w:tcPr>
            <w:tcW w:w="1730" w:type="dxa"/>
            <w:vAlign w:val="center"/>
          </w:tcPr>
          <w:p>
            <w:pPr>
              <w:numPr>
                <w:ilvl w:val="0"/>
                <w:numId w:val="0"/>
              </w:numPr>
              <w:jc w:val="center"/>
              <w:rPr>
                <w:rFonts w:hint="default"/>
                <w:sz w:val="28"/>
                <w:szCs w:val="28"/>
                <w:vertAlign w:val="baseline"/>
                <w:lang w:val="en-US" w:eastAsia="zh-CN"/>
              </w:rPr>
            </w:pPr>
          </w:p>
        </w:tc>
        <w:tc>
          <w:tcPr>
            <w:tcW w:w="1355" w:type="dxa"/>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手机</w:t>
            </w:r>
          </w:p>
        </w:tc>
        <w:tc>
          <w:tcPr>
            <w:tcW w:w="1699" w:type="dxa"/>
            <w:vAlign w:val="center"/>
          </w:tcPr>
          <w:p>
            <w:pPr>
              <w:numPr>
                <w:ilvl w:val="0"/>
                <w:numId w:val="0"/>
              </w:numPr>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电话</w:t>
            </w:r>
          </w:p>
        </w:tc>
        <w:tc>
          <w:tcPr>
            <w:tcW w:w="1355" w:type="dxa"/>
            <w:vAlign w:val="center"/>
          </w:tcPr>
          <w:p>
            <w:pPr>
              <w:numPr>
                <w:ilvl w:val="0"/>
                <w:numId w:val="0"/>
              </w:numPr>
              <w:jc w:val="center"/>
              <w:rPr>
                <w:rFonts w:hint="default"/>
                <w:sz w:val="28"/>
                <w:szCs w:val="28"/>
                <w:vertAlign w:val="baseline"/>
                <w:lang w:val="en-US" w:eastAsia="zh-CN"/>
              </w:rPr>
            </w:pPr>
          </w:p>
        </w:tc>
        <w:tc>
          <w:tcPr>
            <w:tcW w:w="1361" w:type="dxa"/>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传真</w:t>
            </w:r>
          </w:p>
        </w:tc>
        <w:tc>
          <w:tcPr>
            <w:tcW w:w="1730" w:type="dxa"/>
            <w:vAlign w:val="center"/>
          </w:tcPr>
          <w:p>
            <w:pPr>
              <w:numPr>
                <w:ilvl w:val="0"/>
                <w:numId w:val="0"/>
              </w:numPr>
              <w:jc w:val="center"/>
              <w:rPr>
                <w:rFonts w:hint="default"/>
                <w:sz w:val="28"/>
                <w:szCs w:val="28"/>
                <w:vertAlign w:val="baseline"/>
                <w:lang w:val="en-US" w:eastAsia="zh-CN"/>
              </w:rPr>
            </w:pPr>
          </w:p>
        </w:tc>
        <w:tc>
          <w:tcPr>
            <w:tcW w:w="1355" w:type="dxa"/>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邮箱</w:t>
            </w:r>
          </w:p>
        </w:tc>
        <w:tc>
          <w:tcPr>
            <w:tcW w:w="1699" w:type="dxa"/>
            <w:vAlign w:val="center"/>
          </w:tcPr>
          <w:p>
            <w:pPr>
              <w:numPr>
                <w:ilvl w:val="0"/>
                <w:numId w:val="0"/>
              </w:numPr>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gridSpan w:val="6"/>
            <w:vAlign w:val="center"/>
          </w:tcPr>
          <w:p>
            <w:pPr>
              <w:numPr>
                <w:ilvl w:val="0"/>
                <w:numId w:val="0"/>
              </w:numPr>
              <w:jc w:val="center"/>
              <w:rPr>
                <w:rFonts w:hint="default"/>
                <w:sz w:val="28"/>
                <w:szCs w:val="28"/>
                <w:vertAlign w:val="baseline"/>
                <w:lang w:val="en-US" w:eastAsia="zh-CN"/>
              </w:rPr>
            </w:pPr>
            <w:r>
              <w:rPr>
                <w:rFonts w:hint="eastAsia"/>
                <w:sz w:val="28"/>
                <w:szCs w:val="28"/>
                <w:vertAlign w:val="baseline"/>
                <w:lang w:val="en-US" w:eastAsia="zh-CN"/>
              </w:rPr>
              <w:t>工程</w:t>
            </w:r>
            <w:r>
              <w:rPr>
                <w:rFonts w:hint="eastAsia" w:asciiTheme="minorHAnsi" w:eastAsiaTheme="minorEastAsia"/>
                <w:sz w:val="28"/>
                <w:szCs w:val="28"/>
                <w:vertAlign w:val="baseline"/>
                <w:lang w:val="en-US" w:eastAsia="zh-CN"/>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numPr>
                <w:ilvl w:val="0"/>
                <w:numId w:val="0"/>
              </w:numPr>
              <w:jc w:val="center"/>
              <w:rPr>
                <w:rFonts w:hint="default"/>
                <w:sz w:val="28"/>
                <w:szCs w:val="28"/>
                <w:vertAlign w:val="baseline"/>
                <w:lang w:val="en-US" w:eastAsia="zh-CN"/>
              </w:rPr>
            </w:pPr>
            <w:r>
              <w:rPr>
                <w:rFonts w:hint="eastAsia"/>
                <w:sz w:val="28"/>
                <w:szCs w:val="28"/>
                <w:vertAlign w:val="baseline"/>
                <w:lang w:val="en-US" w:eastAsia="zh-CN"/>
              </w:rPr>
              <w:t>工程名称</w:t>
            </w:r>
          </w:p>
        </w:tc>
        <w:tc>
          <w:tcPr>
            <w:tcW w:w="7500" w:type="dxa"/>
            <w:gridSpan w:val="5"/>
            <w:vAlign w:val="center"/>
          </w:tcPr>
          <w:p>
            <w:pPr>
              <w:numPr>
                <w:ilvl w:val="0"/>
                <w:numId w:val="0"/>
              </w:numPr>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numPr>
                <w:ilvl w:val="0"/>
                <w:numId w:val="0"/>
              </w:numPr>
              <w:jc w:val="center"/>
              <w:rPr>
                <w:rFonts w:hint="default" w:asciiTheme="minorHAnsi" w:eastAsiaTheme="minorEastAsia"/>
                <w:sz w:val="28"/>
                <w:szCs w:val="28"/>
                <w:vertAlign w:val="baseline"/>
                <w:lang w:val="en-US" w:eastAsia="zh-CN"/>
              </w:rPr>
            </w:pPr>
            <w:r>
              <w:rPr>
                <w:rFonts w:hint="eastAsia"/>
                <w:sz w:val="28"/>
                <w:szCs w:val="28"/>
                <w:vertAlign w:val="baseline"/>
                <w:lang w:val="en-US" w:eastAsia="zh-CN"/>
              </w:rPr>
              <w:t>建设地点</w:t>
            </w:r>
          </w:p>
        </w:tc>
        <w:tc>
          <w:tcPr>
            <w:tcW w:w="7500" w:type="dxa"/>
            <w:gridSpan w:val="5"/>
            <w:vAlign w:val="center"/>
          </w:tcPr>
          <w:p>
            <w:pPr>
              <w:numPr>
                <w:ilvl w:val="0"/>
                <w:numId w:val="0"/>
              </w:numPr>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numPr>
                <w:ilvl w:val="0"/>
                <w:numId w:val="0"/>
              </w:numPr>
              <w:jc w:val="center"/>
              <w:rPr>
                <w:rFonts w:hint="default" w:asciiTheme="minorHAnsi" w:eastAsiaTheme="minorEastAsia"/>
                <w:sz w:val="28"/>
                <w:szCs w:val="28"/>
                <w:vertAlign w:val="baseline"/>
                <w:lang w:val="en-US" w:eastAsia="zh-CN"/>
              </w:rPr>
            </w:pPr>
            <w:r>
              <w:rPr>
                <w:rFonts w:hint="eastAsia"/>
                <w:sz w:val="24"/>
                <w:szCs w:val="24"/>
                <w:vertAlign w:val="baseline"/>
                <w:lang w:val="en-US" w:eastAsia="zh-CN"/>
              </w:rPr>
              <w:t>合同预算造价</w:t>
            </w:r>
          </w:p>
        </w:tc>
        <w:tc>
          <w:tcPr>
            <w:tcW w:w="2716" w:type="dxa"/>
            <w:gridSpan w:val="2"/>
            <w:vAlign w:val="center"/>
          </w:tcPr>
          <w:p>
            <w:pPr>
              <w:numPr>
                <w:ilvl w:val="0"/>
                <w:numId w:val="0"/>
              </w:numPr>
              <w:jc w:val="center"/>
              <w:rPr>
                <w:rFonts w:hint="eastAsia" w:asciiTheme="minorHAnsi" w:eastAsiaTheme="minorEastAsia"/>
                <w:sz w:val="28"/>
                <w:szCs w:val="28"/>
                <w:vertAlign w:val="baseline"/>
                <w:lang w:val="en-US" w:eastAsia="zh-CN"/>
              </w:rPr>
            </w:pPr>
          </w:p>
        </w:tc>
        <w:tc>
          <w:tcPr>
            <w:tcW w:w="1730" w:type="dxa"/>
            <w:vAlign w:val="center"/>
          </w:tcPr>
          <w:p>
            <w:pPr>
              <w:numPr>
                <w:ilvl w:val="0"/>
                <w:numId w:val="0"/>
              </w:numPr>
              <w:jc w:val="center"/>
              <w:rPr>
                <w:rFonts w:hint="default"/>
                <w:sz w:val="28"/>
                <w:szCs w:val="28"/>
                <w:vertAlign w:val="baseline"/>
                <w:lang w:val="en-US" w:eastAsia="zh-CN"/>
              </w:rPr>
            </w:pPr>
            <w:r>
              <w:rPr>
                <w:rFonts w:hint="eastAsia"/>
                <w:sz w:val="24"/>
                <w:szCs w:val="24"/>
                <w:vertAlign w:val="baseline"/>
                <w:lang w:val="en-US" w:eastAsia="zh-CN"/>
              </w:rPr>
              <w:t>竣工决算价格</w:t>
            </w:r>
          </w:p>
        </w:tc>
        <w:tc>
          <w:tcPr>
            <w:tcW w:w="3054" w:type="dxa"/>
            <w:gridSpan w:val="2"/>
            <w:vAlign w:val="center"/>
          </w:tcPr>
          <w:p>
            <w:pPr>
              <w:numPr>
                <w:ilvl w:val="0"/>
                <w:numId w:val="0"/>
              </w:numPr>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696" w:type="dxa"/>
            <w:vAlign w:val="center"/>
          </w:tcPr>
          <w:p>
            <w:pPr>
              <w:numPr>
                <w:ilvl w:val="0"/>
                <w:numId w:val="0"/>
              </w:numPr>
              <w:jc w:val="center"/>
              <w:rPr>
                <w:rFonts w:hint="default"/>
                <w:sz w:val="28"/>
                <w:szCs w:val="28"/>
                <w:vertAlign w:val="baseline"/>
                <w:lang w:val="en-US" w:eastAsia="zh-CN"/>
              </w:rPr>
            </w:pPr>
            <w:r>
              <w:rPr>
                <w:rFonts w:hint="eastAsia"/>
                <w:sz w:val="28"/>
                <w:szCs w:val="28"/>
                <w:vertAlign w:val="baseline"/>
                <w:lang w:val="en-US" w:eastAsia="zh-CN"/>
              </w:rPr>
              <w:t>工程规模</w:t>
            </w:r>
          </w:p>
        </w:tc>
        <w:tc>
          <w:tcPr>
            <w:tcW w:w="7500" w:type="dxa"/>
            <w:gridSpan w:val="5"/>
            <w:vAlign w:val="center"/>
          </w:tcPr>
          <w:p>
            <w:pPr>
              <w:numPr>
                <w:ilvl w:val="0"/>
                <w:numId w:val="0"/>
              </w:numPr>
              <w:jc w:val="center"/>
              <w:rPr>
                <w:rFonts w:hint="default"/>
                <w:sz w:val="28"/>
                <w:szCs w:val="28"/>
                <w:vertAlign w:val="baseline"/>
                <w:lang w:val="en-US" w:eastAsia="zh-CN"/>
              </w:rPr>
            </w:pPr>
            <w:r>
              <w:rPr>
                <w:rFonts w:hint="eastAsia"/>
                <w:sz w:val="28"/>
                <w:szCs w:val="28"/>
                <w:vertAlign w:val="baseline"/>
                <w:lang w:val="en-US" w:eastAsia="zh-CN"/>
              </w:rPr>
              <w:t xml:space="preserve">     平米，其中:建筑面积    平米，施工面积      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numPr>
                <w:ilvl w:val="0"/>
                <w:numId w:val="0"/>
              </w:numPr>
              <w:jc w:val="center"/>
              <w:rPr>
                <w:rFonts w:hint="default"/>
                <w:sz w:val="28"/>
                <w:szCs w:val="28"/>
                <w:vertAlign w:val="baseline"/>
                <w:lang w:val="en-US" w:eastAsia="zh-CN"/>
              </w:rPr>
            </w:pPr>
            <w:r>
              <w:rPr>
                <w:rFonts w:hint="eastAsia"/>
                <w:sz w:val="28"/>
                <w:szCs w:val="28"/>
                <w:vertAlign w:val="baseline"/>
                <w:lang w:val="en-US" w:eastAsia="zh-CN"/>
              </w:rPr>
              <w:t>开工时间</w:t>
            </w:r>
          </w:p>
        </w:tc>
        <w:tc>
          <w:tcPr>
            <w:tcW w:w="2716" w:type="dxa"/>
            <w:gridSpan w:val="2"/>
            <w:vAlign w:val="center"/>
          </w:tcPr>
          <w:p>
            <w:pPr>
              <w:numPr>
                <w:ilvl w:val="0"/>
                <w:numId w:val="0"/>
              </w:numPr>
              <w:jc w:val="center"/>
              <w:rPr>
                <w:rFonts w:hint="default"/>
                <w:sz w:val="28"/>
                <w:szCs w:val="28"/>
                <w:vertAlign w:val="baseline"/>
                <w:lang w:val="en-US" w:eastAsia="zh-CN"/>
              </w:rPr>
            </w:pPr>
          </w:p>
        </w:tc>
        <w:tc>
          <w:tcPr>
            <w:tcW w:w="1730" w:type="dxa"/>
            <w:vAlign w:val="center"/>
          </w:tcPr>
          <w:p>
            <w:pPr>
              <w:numPr>
                <w:ilvl w:val="0"/>
                <w:numId w:val="0"/>
              </w:numPr>
              <w:jc w:val="center"/>
              <w:rPr>
                <w:rFonts w:hint="default"/>
                <w:sz w:val="28"/>
                <w:szCs w:val="28"/>
                <w:vertAlign w:val="baseline"/>
                <w:lang w:val="en-US" w:eastAsia="zh-CN"/>
              </w:rPr>
            </w:pPr>
            <w:r>
              <w:rPr>
                <w:rFonts w:hint="eastAsia"/>
                <w:sz w:val="28"/>
                <w:szCs w:val="28"/>
                <w:vertAlign w:val="baseline"/>
                <w:lang w:val="en-US" w:eastAsia="zh-CN"/>
              </w:rPr>
              <w:t>竣工时间</w:t>
            </w:r>
          </w:p>
        </w:tc>
        <w:tc>
          <w:tcPr>
            <w:tcW w:w="3054" w:type="dxa"/>
            <w:gridSpan w:val="2"/>
            <w:vAlign w:val="center"/>
          </w:tcPr>
          <w:p>
            <w:pPr>
              <w:numPr>
                <w:ilvl w:val="0"/>
                <w:numId w:val="0"/>
              </w:numPr>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numPr>
                <w:ilvl w:val="0"/>
                <w:numId w:val="0"/>
              </w:numPr>
              <w:jc w:val="center"/>
              <w:rPr>
                <w:rFonts w:hint="default"/>
                <w:sz w:val="28"/>
                <w:szCs w:val="28"/>
                <w:vertAlign w:val="baseline"/>
                <w:lang w:val="en-US" w:eastAsia="zh-CN"/>
              </w:rPr>
            </w:pPr>
            <w:r>
              <w:rPr>
                <w:rFonts w:hint="eastAsia"/>
                <w:sz w:val="28"/>
                <w:szCs w:val="28"/>
                <w:vertAlign w:val="baseline"/>
                <w:lang w:val="en-US" w:eastAsia="zh-CN"/>
              </w:rPr>
              <w:t>验收时间</w:t>
            </w:r>
          </w:p>
        </w:tc>
        <w:tc>
          <w:tcPr>
            <w:tcW w:w="2716" w:type="dxa"/>
            <w:gridSpan w:val="2"/>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 xml:space="preserve">    </w:t>
            </w:r>
          </w:p>
        </w:tc>
        <w:tc>
          <w:tcPr>
            <w:tcW w:w="1730" w:type="dxa"/>
            <w:vAlign w:val="center"/>
          </w:tcPr>
          <w:p>
            <w:pPr>
              <w:numPr>
                <w:ilvl w:val="0"/>
                <w:numId w:val="0"/>
              </w:numPr>
              <w:jc w:val="center"/>
              <w:rPr>
                <w:rFonts w:hint="default"/>
                <w:sz w:val="28"/>
                <w:szCs w:val="28"/>
                <w:vertAlign w:val="baseline"/>
                <w:lang w:val="en-US" w:eastAsia="zh-CN"/>
              </w:rPr>
            </w:pPr>
            <w:r>
              <w:rPr>
                <w:rFonts w:hint="eastAsia"/>
                <w:sz w:val="28"/>
                <w:szCs w:val="28"/>
                <w:vertAlign w:val="baseline"/>
                <w:lang w:val="en-US" w:eastAsia="zh-CN"/>
              </w:rPr>
              <w:t>验收单位</w:t>
            </w:r>
            <w:r>
              <w:rPr>
                <w:rFonts w:hint="eastAsia" w:asciiTheme="minorHAnsi" w:eastAsiaTheme="minorEastAsia"/>
                <w:sz w:val="28"/>
                <w:szCs w:val="28"/>
                <w:vertAlign w:val="baseline"/>
                <w:lang w:val="en-US" w:eastAsia="zh-CN"/>
              </w:rPr>
              <w:t xml:space="preserve">      </w:t>
            </w:r>
          </w:p>
        </w:tc>
        <w:tc>
          <w:tcPr>
            <w:tcW w:w="3054" w:type="dxa"/>
            <w:gridSpan w:val="2"/>
            <w:vAlign w:val="center"/>
          </w:tcPr>
          <w:p>
            <w:pPr>
              <w:numPr>
                <w:ilvl w:val="0"/>
                <w:numId w:val="0"/>
              </w:numPr>
              <w:jc w:val="center"/>
              <w:rPr>
                <w:rFonts w:hint="default"/>
                <w:sz w:val="28"/>
                <w:szCs w:val="28"/>
                <w:vertAlign w:val="baseline"/>
                <w:lang w:val="en-US" w:eastAsia="zh-CN"/>
              </w:rPr>
            </w:pPr>
            <w:r>
              <w:rPr>
                <w:rFonts w:hint="eastAsia" w:asciiTheme="minorHAnsi" w:eastAsiaTheme="minorEastAsia"/>
                <w:sz w:val="28"/>
                <w:szCs w:val="28"/>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1" w:hRule="atLeast"/>
        </w:trPr>
        <w:tc>
          <w:tcPr>
            <w:tcW w:w="9196" w:type="dxa"/>
            <w:gridSpan w:val="6"/>
          </w:tcPr>
          <w:p>
            <w:pPr>
              <w:numPr>
                <w:ilvl w:val="0"/>
                <w:numId w:val="0"/>
              </w:numPr>
              <w:jc w:val="both"/>
              <w:rPr>
                <w:rFonts w:hint="eastAsia"/>
                <w:sz w:val="28"/>
                <w:szCs w:val="28"/>
                <w:vertAlign w:val="baseline"/>
                <w:lang w:val="en-US" w:eastAsia="zh-CN"/>
              </w:rPr>
            </w:pPr>
            <w:r>
              <w:rPr>
                <w:rFonts w:hint="eastAsia"/>
                <w:sz w:val="28"/>
                <w:szCs w:val="28"/>
                <w:vertAlign w:val="baseline"/>
                <w:lang w:val="en-US" w:eastAsia="zh-CN"/>
              </w:rPr>
              <w:t>工程简介及特点</w:t>
            </w:r>
            <w:r>
              <w:rPr>
                <w:rFonts w:hint="eastAsia" w:asciiTheme="minorHAnsi" w:eastAsiaTheme="minorEastAsia"/>
                <w:sz w:val="28"/>
                <w:szCs w:val="28"/>
                <w:vertAlign w:val="baseline"/>
                <w:lang w:val="en-US" w:eastAsia="zh-CN"/>
              </w:rPr>
              <w:t>（</w:t>
            </w:r>
            <w:r>
              <w:rPr>
                <w:rFonts w:hint="eastAsia"/>
                <w:sz w:val="28"/>
                <w:szCs w:val="28"/>
                <w:vertAlign w:val="baseline"/>
                <w:lang w:val="en-US" w:eastAsia="zh-CN"/>
              </w:rPr>
              <w:t>8</w:t>
            </w:r>
            <w:r>
              <w:rPr>
                <w:rFonts w:hint="eastAsia" w:asciiTheme="minorHAnsi" w:eastAsiaTheme="minorEastAsia"/>
                <w:sz w:val="28"/>
                <w:szCs w:val="28"/>
                <w:vertAlign w:val="baseline"/>
                <w:lang w:val="en-US" w:eastAsia="zh-CN"/>
              </w:rPr>
              <w:t>00字左右）</w:t>
            </w:r>
          </w:p>
          <w:p>
            <w:pPr>
              <w:numPr>
                <w:ilvl w:val="0"/>
                <w:numId w:val="0"/>
              </w:numPr>
              <w:jc w:val="both"/>
              <w:rPr>
                <w:rFonts w:hint="eastAsia"/>
                <w:sz w:val="28"/>
                <w:szCs w:val="28"/>
                <w:vertAlign w:val="baseline"/>
                <w:lang w:val="en-US" w:eastAsia="zh-CN"/>
              </w:rPr>
            </w:pPr>
          </w:p>
          <w:p>
            <w:pPr>
              <w:numPr>
                <w:ilvl w:val="0"/>
                <w:numId w:val="0"/>
              </w:numPr>
              <w:jc w:val="both"/>
              <w:rPr>
                <w:rFonts w:hint="eastAsia"/>
                <w:sz w:val="28"/>
                <w:szCs w:val="28"/>
                <w:vertAlign w:val="baseline"/>
                <w:lang w:val="en-US" w:eastAsia="zh-CN"/>
              </w:rPr>
            </w:pPr>
          </w:p>
          <w:p>
            <w:pPr>
              <w:numPr>
                <w:ilvl w:val="0"/>
                <w:numId w:val="0"/>
              </w:numPr>
              <w:jc w:val="both"/>
              <w:rPr>
                <w:rFonts w:hint="eastAsia"/>
                <w:sz w:val="28"/>
                <w:szCs w:val="28"/>
                <w:vertAlign w:val="baseline"/>
                <w:lang w:val="en-US" w:eastAsia="zh-CN"/>
              </w:rPr>
            </w:pPr>
          </w:p>
          <w:p>
            <w:pPr>
              <w:numPr>
                <w:ilvl w:val="0"/>
                <w:numId w:val="0"/>
              </w:numPr>
              <w:jc w:val="both"/>
              <w:rPr>
                <w:rFonts w:hint="eastAsia"/>
                <w:sz w:val="28"/>
                <w:szCs w:val="28"/>
                <w:vertAlign w:val="baseline"/>
                <w:lang w:val="en-US" w:eastAsia="zh-CN"/>
              </w:rPr>
            </w:pPr>
          </w:p>
          <w:p>
            <w:pPr>
              <w:numPr>
                <w:ilvl w:val="0"/>
                <w:numId w:val="0"/>
              </w:numPr>
              <w:jc w:val="both"/>
              <w:rPr>
                <w:rFonts w:hint="eastAsia"/>
                <w:sz w:val="28"/>
                <w:szCs w:val="28"/>
                <w:vertAlign w:val="baseline"/>
                <w:lang w:val="en-US" w:eastAsia="zh-CN"/>
              </w:rPr>
            </w:pPr>
          </w:p>
          <w:p>
            <w:pPr>
              <w:numPr>
                <w:ilvl w:val="0"/>
                <w:numId w:val="0"/>
              </w:numPr>
              <w:jc w:val="both"/>
              <w:rPr>
                <w:rFonts w:hint="eastAsia"/>
                <w:sz w:val="28"/>
                <w:szCs w:val="28"/>
                <w:vertAlign w:val="baseline"/>
                <w:lang w:val="en-US" w:eastAsia="zh-CN"/>
              </w:rPr>
            </w:pPr>
          </w:p>
          <w:p>
            <w:pPr>
              <w:numPr>
                <w:ilvl w:val="0"/>
                <w:numId w:val="0"/>
              </w:numPr>
              <w:jc w:val="both"/>
              <w:rPr>
                <w:rFonts w:hint="eastAsia"/>
                <w:sz w:val="28"/>
                <w:szCs w:val="28"/>
                <w:vertAlign w:val="baseline"/>
                <w:lang w:val="en-US" w:eastAsia="zh-CN"/>
              </w:rPr>
            </w:pPr>
            <w:bookmarkStart w:id="0" w:name="_GoBack"/>
            <w:bookmarkEnd w:id="0"/>
          </w:p>
          <w:p>
            <w:pPr>
              <w:numPr>
                <w:ilvl w:val="0"/>
                <w:numId w:val="0"/>
              </w:numPr>
              <w:jc w:val="both"/>
              <w:rPr>
                <w:rFonts w:hint="eastAsia" w:asciiTheme="minorHAnsi" w:eastAsiaTheme="minorEastAsia"/>
                <w:sz w:val="28"/>
                <w:szCs w:val="28"/>
                <w:vertAlign w:val="baseline"/>
                <w:lang w:val="en-US" w:eastAsia="zh-CN"/>
              </w:rPr>
            </w:pPr>
            <w:r>
              <w:rPr>
                <w:rFonts w:hint="eastAsia" w:asciiTheme="minorHAnsi" w:eastAsiaTheme="minorEastAsia"/>
                <w:sz w:val="28"/>
                <w:szCs w:val="28"/>
                <w:vertAlign w:val="baseline"/>
                <w:lang w:val="en-US" w:eastAsia="zh-CN"/>
              </w:rPr>
              <w:t xml:space="preserve">                                         </w:t>
            </w:r>
          </w:p>
          <w:p>
            <w:pPr>
              <w:numPr>
                <w:ilvl w:val="0"/>
                <w:numId w:val="0"/>
              </w:numPr>
              <w:ind w:firstLine="6720" w:firstLineChars="2400"/>
              <w:jc w:val="both"/>
              <w:rPr>
                <w:rFonts w:hint="default"/>
                <w:sz w:val="28"/>
                <w:szCs w:val="28"/>
                <w:vertAlign w:val="baseline"/>
                <w:lang w:val="en-US" w:eastAsia="zh-CN"/>
              </w:rPr>
            </w:pPr>
            <w:r>
              <w:rPr>
                <w:rFonts w:hint="eastAsia" w:asciiTheme="minorHAnsi" w:eastAsiaTheme="minorEastAsia"/>
                <w:sz w:val="28"/>
                <w:szCs w:val="28"/>
                <w:vertAlign w:val="baseline"/>
                <w:lang w:val="en-US" w:eastAsia="zh-CN"/>
              </w:rPr>
              <w:t>如需要请另附件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9" w:hRule="atLeast"/>
        </w:trPr>
        <w:tc>
          <w:tcPr>
            <w:tcW w:w="9196" w:type="dxa"/>
            <w:gridSpan w:val="6"/>
          </w:tcPr>
          <w:p>
            <w:pPr>
              <w:numPr>
                <w:ilvl w:val="0"/>
                <w:numId w:val="0"/>
              </w:numPr>
              <w:jc w:val="both"/>
              <w:rPr>
                <w:rFonts w:hint="eastAsia"/>
                <w:sz w:val="28"/>
                <w:szCs w:val="28"/>
                <w:vertAlign w:val="baseline"/>
                <w:lang w:val="en-US" w:eastAsia="zh-CN"/>
              </w:rPr>
            </w:pPr>
            <w:r>
              <w:rPr>
                <w:rFonts w:hint="eastAsia" w:asciiTheme="minorHAnsi" w:eastAsiaTheme="minorEastAsia"/>
                <w:sz w:val="28"/>
                <w:szCs w:val="28"/>
                <w:vertAlign w:val="baseline"/>
                <w:lang w:val="en-US" w:eastAsia="zh-CN"/>
              </w:rPr>
              <w:t>企业承诺：</w:t>
            </w:r>
          </w:p>
          <w:p>
            <w:pPr>
              <w:numPr>
                <w:ilvl w:val="0"/>
                <w:numId w:val="0"/>
              </w:numPr>
              <w:ind w:firstLine="560"/>
              <w:jc w:val="both"/>
              <w:rPr>
                <w:rFonts w:hint="eastAsia"/>
                <w:sz w:val="28"/>
                <w:szCs w:val="28"/>
                <w:vertAlign w:val="baseline"/>
                <w:lang w:val="en-US" w:eastAsia="zh-CN"/>
              </w:rPr>
            </w:pPr>
            <w:r>
              <w:rPr>
                <w:rFonts w:hint="eastAsia" w:asciiTheme="minorHAnsi" w:eastAsiaTheme="minorEastAsia"/>
                <w:sz w:val="28"/>
                <w:szCs w:val="28"/>
                <w:vertAlign w:val="baseline"/>
                <w:lang w:val="en-US" w:eastAsia="zh-CN"/>
              </w:rPr>
              <w:t>本企业此次填报的申请表及附件资料的全部数据内容是完全真实有效的，本企业愿意接受净化主管部门及其他相关部门的审查。</w:t>
            </w:r>
          </w:p>
          <w:p>
            <w:pPr>
              <w:numPr>
                <w:ilvl w:val="0"/>
                <w:numId w:val="0"/>
              </w:numPr>
              <w:ind w:firstLine="560"/>
              <w:jc w:val="both"/>
              <w:rPr>
                <w:rFonts w:hint="default"/>
                <w:sz w:val="28"/>
                <w:szCs w:val="28"/>
                <w:vertAlign w:val="baseline"/>
                <w:lang w:val="en-US" w:eastAsia="zh-CN"/>
              </w:rPr>
            </w:pPr>
          </w:p>
          <w:p>
            <w:pPr>
              <w:numPr>
                <w:ilvl w:val="0"/>
                <w:numId w:val="0"/>
              </w:numPr>
              <w:ind w:firstLine="560"/>
              <w:jc w:val="both"/>
              <w:rPr>
                <w:rFonts w:hint="eastAsia"/>
                <w:sz w:val="28"/>
                <w:szCs w:val="28"/>
                <w:vertAlign w:val="baseline"/>
                <w:lang w:val="en-US" w:eastAsia="zh-CN"/>
              </w:rPr>
            </w:pPr>
            <w:r>
              <w:rPr>
                <w:rFonts w:hint="eastAsia" w:asciiTheme="minorHAnsi" w:eastAsiaTheme="minorEastAsia"/>
                <w:sz w:val="28"/>
                <w:szCs w:val="28"/>
                <w:vertAlign w:val="baseline"/>
                <w:lang w:val="en-US" w:eastAsia="zh-CN"/>
              </w:rPr>
              <w:t>企业法人（负责人）签字：</w:t>
            </w:r>
          </w:p>
          <w:p>
            <w:pPr>
              <w:numPr>
                <w:ilvl w:val="0"/>
                <w:numId w:val="0"/>
              </w:numPr>
              <w:ind w:firstLine="560"/>
              <w:jc w:val="both"/>
              <w:rPr>
                <w:rFonts w:hint="default"/>
                <w:sz w:val="28"/>
                <w:szCs w:val="28"/>
                <w:vertAlign w:val="baseline"/>
                <w:lang w:val="en-US" w:eastAsia="zh-CN"/>
              </w:rPr>
            </w:pPr>
            <w:r>
              <w:rPr>
                <w:rFonts w:hint="eastAsia" w:asciiTheme="minorHAnsi" w:eastAsiaTheme="minorEastAsia"/>
                <w:sz w:val="28"/>
                <w:szCs w:val="28"/>
                <w:vertAlign w:val="baseline"/>
                <w:lang w:val="en-US" w:eastAsia="zh-CN"/>
              </w:rPr>
              <w:t xml:space="preserve">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1" w:hRule="atLeast"/>
        </w:trPr>
        <w:tc>
          <w:tcPr>
            <w:tcW w:w="9196" w:type="dxa"/>
            <w:gridSpan w:val="6"/>
          </w:tcPr>
          <w:p>
            <w:pPr>
              <w:numPr>
                <w:ilvl w:val="0"/>
                <w:numId w:val="0"/>
              </w:numPr>
              <w:jc w:val="both"/>
              <w:rPr>
                <w:rFonts w:hint="eastAsia"/>
                <w:sz w:val="28"/>
                <w:szCs w:val="28"/>
                <w:vertAlign w:val="baseline"/>
                <w:lang w:val="en-US" w:eastAsia="zh-CN"/>
              </w:rPr>
            </w:pPr>
            <w:r>
              <w:rPr>
                <w:rFonts w:hint="eastAsia" w:asciiTheme="minorHAnsi" w:eastAsiaTheme="minorEastAsia"/>
                <w:sz w:val="28"/>
                <w:szCs w:val="28"/>
                <w:vertAlign w:val="baseline"/>
                <w:lang w:val="en-US" w:eastAsia="zh-CN"/>
              </w:rPr>
              <w:t>申报资料说明：</w:t>
            </w:r>
          </w:p>
          <w:p>
            <w:pPr>
              <w:numPr>
                <w:ilvl w:val="0"/>
                <w:numId w:val="0"/>
              </w:numPr>
              <w:jc w:val="both"/>
              <w:rPr>
                <w:rFonts w:hint="eastAsia"/>
                <w:sz w:val="28"/>
                <w:szCs w:val="28"/>
                <w:vertAlign w:val="baseline"/>
                <w:lang w:val="en-US" w:eastAsia="zh-CN"/>
              </w:rPr>
            </w:pPr>
            <w:r>
              <w:rPr>
                <w:rFonts w:hint="eastAsia" w:asciiTheme="minorHAnsi" w:eastAsiaTheme="minorEastAsia"/>
                <w:sz w:val="28"/>
                <w:szCs w:val="28"/>
                <w:vertAlign w:val="baseline"/>
                <w:lang w:val="en-US" w:eastAsia="zh-CN"/>
              </w:rPr>
              <w:t>1.2021年度安徽省净化工程行业</w:t>
            </w:r>
            <w:r>
              <w:rPr>
                <w:rFonts w:hint="eastAsia"/>
                <w:sz w:val="28"/>
                <w:szCs w:val="28"/>
                <w:vertAlign w:val="baseline"/>
                <w:lang w:val="en-US" w:eastAsia="zh-CN"/>
              </w:rPr>
              <w:t>优质工程金奖</w:t>
            </w:r>
            <w:r>
              <w:rPr>
                <w:rFonts w:hint="eastAsia" w:asciiTheme="minorHAnsi" w:eastAsiaTheme="minorEastAsia"/>
                <w:sz w:val="28"/>
                <w:szCs w:val="28"/>
                <w:vertAlign w:val="baseline"/>
                <w:lang w:val="en-US" w:eastAsia="zh-CN"/>
              </w:rPr>
              <w:t>申报表加盖公章。</w:t>
            </w:r>
          </w:p>
          <w:p>
            <w:pPr>
              <w:numPr>
                <w:ilvl w:val="0"/>
                <w:numId w:val="0"/>
              </w:numPr>
              <w:jc w:val="both"/>
              <w:rPr>
                <w:rFonts w:hint="eastAsia"/>
                <w:sz w:val="28"/>
                <w:szCs w:val="28"/>
                <w:vertAlign w:val="baseline"/>
                <w:lang w:val="en-US" w:eastAsia="zh-CN"/>
              </w:rPr>
            </w:pPr>
            <w:r>
              <w:rPr>
                <w:rFonts w:hint="eastAsia"/>
                <w:sz w:val="28"/>
                <w:szCs w:val="28"/>
                <w:vertAlign w:val="baseline"/>
                <w:lang w:val="en-US" w:eastAsia="zh-CN"/>
              </w:rPr>
              <w:t>2.</w:t>
            </w:r>
            <w:r>
              <w:rPr>
                <w:rFonts w:hint="eastAsia" w:asciiTheme="minorHAnsi" w:eastAsiaTheme="minorEastAsia"/>
                <w:sz w:val="28"/>
                <w:szCs w:val="28"/>
                <w:vertAlign w:val="baseline"/>
                <w:lang w:val="en-US" w:eastAsia="zh-CN"/>
              </w:rPr>
              <w:t>申报</w:t>
            </w:r>
            <w:r>
              <w:rPr>
                <w:rFonts w:hint="eastAsia"/>
                <w:sz w:val="28"/>
                <w:szCs w:val="28"/>
                <w:vertAlign w:val="baseline"/>
                <w:lang w:val="en-US" w:eastAsia="zh-CN"/>
              </w:rPr>
              <w:t>单位的</w:t>
            </w:r>
            <w:r>
              <w:rPr>
                <w:rFonts w:hint="eastAsia" w:asciiTheme="minorHAnsi" w:eastAsiaTheme="minorEastAsia"/>
                <w:sz w:val="28"/>
                <w:szCs w:val="28"/>
                <w:vertAlign w:val="baseline"/>
                <w:lang w:val="en-US" w:eastAsia="zh-CN"/>
              </w:rPr>
              <w:t>营业执照和相关资质证书复印件。</w:t>
            </w:r>
          </w:p>
          <w:p>
            <w:pPr>
              <w:numPr>
                <w:ilvl w:val="0"/>
                <w:numId w:val="0"/>
              </w:numPr>
              <w:jc w:val="both"/>
              <w:rPr>
                <w:rFonts w:hint="default"/>
                <w:sz w:val="28"/>
                <w:szCs w:val="28"/>
                <w:vertAlign w:val="baseline"/>
                <w:lang w:val="en-US" w:eastAsia="zh-CN"/>
              </w:rPr>
            </w:pPr>
            <w:r>
              <w:rPr>
                <w:rFonts w:hint="eastAsia"/>
                <w:sz w:val="28"/>
                <w:szCs w:val="28"/>
                <w:vertAlign w:val="baseline"/>
                <w:lang w:val="en-US" w:eastAsia="zh-CN"/>
              </w:rPr>
              <w:t>3.</w:t>
            </w:r>
            <w:r>
              <w:rPr>
                <w:rFonts w:hint="eastAsia" w:asciiTheme="minorHAnsi" w:eastAsiaTheme="minorEastAsia"/>
                <w:sz w:val="28"/>
                <w:szCs w:val="28"/>
                <w:vertAlign w:val="baseline"/>
                <w:lang w:val="en-US" w:eastAsia="zh-CN"/>
              </w:rPr>
              <w:t>“守合同、重信用”证书复印件。</w:t>
            </w:r>
          </w:p>
          <w:p>
            <w:pPr>
              <w:numPr>
                <w:ilvl w:val="0"/>
                <w:numId w:val="0"/>
              </w:numPr>
              <w:jc w:val="both"/>
              <w:rPr>
                <w:rFonts w:hint="default"/>
                <w:sz w:val="28"/>
                <w:szCs w:val="28"/>
                <w:vertAlign w:val="baseline"/>
                <w:lang w:val="en-US" w:eastAsia="zh-CN"/>
              </w:rPr>
            </w:pPr>
            <w:r>
              <w:rPr>
                <w:rFonts w:hint="eastAsia"/>
                <w:sz w:val="28"/>
                <w:szCs w:val="28"/>
                <w:vertAlign w:val="baseline"/>
                <w:lang w:val="en-US" w:eastAsia="zh-CN"/>
              </w:rPr>
              <w:t>4.工程平面图或竣工图各一张。</w:t>
            </w:r>
          </w:p>
          <w:p>
            <w:pPr>
              <w:numPr>
                <w:ilvl w:val="0"/>
                <w:numId w:val="0"/>
              </w:numPr>
              <w:jc w:val="both"/>
              <w:rPr>
                <w:rFonts w:hint="eastAsia"/>
                <w:sz w:val="28"/>
                <w:szCs w:val="28"/>
                <w:vertAlign w:val="baseline"/>
                <w:lang w:val="en-US" w:eastAsia="zh-CN"/>
              </w:rPr>
            </w:pPr>
            <w:r>
              <w:rPr>
                <w:rFonts w:hint="eastAsia"/>
                <w:sz w:val="28"/>
                <w:szCs w:val="28"/>
                <w:vertAlign w:val="baseline"/>
                <w:lang w:val="en-US" w:eastAsia="zh-CN"/>
              </w:rPr>
              <w:t>5.申报工程验收合格证明。</w:t>
            </w:r>
          </w:p>
          <w:p>
            <w:pPr>
              <w:numPr>
                <w:ilvl w:val="0"/>
                <w:numId w:val="0"/>
              </w:numPr>
              <w:jc w:val="both"/>
              <w:rPr>
                <w:rFonts w:hint="default"/>
                <w:sz w:val="28"/>
                <w:szCs w:val="28"/>
                <w:vertAlign w:val="baseline"/>
                <w:lang w:val="en-US" w:eastAsia="zh-CN"/>
              </w:rPr>
            </w:pPr>
            <w:r>
              <w:rPr>
                <w:rFonts w:hint="eastAsia"/>
                <w:sz w:val="28"/>
                <w:szCs w:val="28"/>
                <w:vertAlign w:val="baseline"/>
                <w:lang w:val="en-US" w:eastAsia="zh-CN"/>
              </w:rPr>
              <w:t>6.申报工程简介</w:t>
            </w:r>
            <w:r>
              <w:rPr>
                <w:rFonts w:hint="eastAsia" w:asciiTheme="minorHAnsi" w:eastAsiaTheme="minorEastAsia"/>
                <w:sz w:val="28"/>
                <w:szCs w:val="28"/>
                <w:vertAlign w:val="baseline"/>
                <w:lang w:val="en-US" w:eastAsia="zh-CN"/>
              </w:rPr>
              <w:t>（</w:t>
            </w:r>
            <w:r>
              <w:rPr>
                <w:rFonts w:hint="eastAsia"/>
                <w:sz w:val="28"/>
                <w:szCs w:val="28"/>
                <w:vertAlign w:val="baseline"/>
                <w:lang w:val="en-US" w:eastAsia="zh-CN"/>
              </w:rPr>
              <w:t>8</w:t>
            </w:r>
            <w:r>
              <w:rPr>
                <w:rFonts w:hint="eastAsia" w:asciiTheme="minorHAnsi" w:eastAsiaTheme="minorEastAsia"/>
                <w:sz w:val="28"/>
                <w:szCs w:val="28"/>
                <w:vertAlign w:val="baseline"/>
                <w:lang w:val="en-US" w:eastAsia="zh-CN"/>
              </w:rPr>
              <w:t>00字左右，统一Word格式）和</w:t>
            </w:r>
            <w:r>
              <w:rPr>
                <w:rFonts w:hint="eastAsia"/>
                <w:sz w:val="28"/>
                <w:szCs w:val="28"/>
                <w:vertAlign w:val="baseline"/>
                <w:lang w:val="en-US" w:eastAsia="zh-CN"/>
              </w:rPr>
              <w:t>工程照片</w:t>
            </w:r>
            <w:r>
              <w:rPr>
                <w:rFonts w:hint="eastAsia" w:asciiTheme="minorHAnsi" w:eastAsiaTheme="minorEastAsia"/>
                <w:sz w:val="28"/>
                <w:szCs w:val="28"/>
                <w:vertAlign w:val="baseline"/>
                <w:lang w:val="en-US" w:eastAsia="zh-CN"/>
              </w:rPr>
              <w:t>。</w:t>
            </w:r>
          </w:p>
          <w:p>
            <w:pPr>
              <w:numPr>
                <w:ilvl w:val="0"/>
                <w:numId w:val="1"/>
              </w:numPr>
              <w:jc w:val="both"/>
              <w:rPr>
                <w:rFonts w:hint="default"/>
                <w:sz w:val="28"/>
                <w:szCs w:val="28"/>
                <w:vertAlign w:val="baseline"/>
                <w:lang w:val="en-US" w:eastAsia="zh-CN"/>
              </w:rPr>
            </w:pPr>
            <w:r>
              <w:rPr>
                <w:rFonts w:hint="eastAsia"/>
                <w:sz w:val="28"/>
                <w:szCs w:val="28"/>
                <w:vertAlign w:val="baseline"/>
                <w:lang w:val="en-US" w:eastAsia="zh-CN"/>
              </w:rPr>
              <w:t>工程</w:t>
            </w:r>
            <w:r>
              <w:rPr>
                <w:rFonts w:hint="eastAsia" w:asciiTheme="minorHAnsi" w:eastAsiaTheme="minorEastAsia"/>
                <w:sz w:val="28"/>
                <w:szCs w:val="28"/>
                <w:vertAlign w:val="baseline"/>
                <w:lang w:val="en-US" w:eastAsia="zh-CN"/>
              </w:rPr>
              <w:t>曾获荣誉证书复印件。</w:t>
            </w:r>
          </w:p>
          <w:p>
            <w:pPr>
              <w:numPr>
                <w:ilvl w:val="0"/>
                <w:numId w:val="0"/>
              </w:numPr>
              <w:ind w:left="560" w:hanging="560" w:hangingChars="200"/>
              <w:jc w:val="both"/>
              <w:rPr>
                <w:rFonts w:hint="default"/>
                <w:sz w:val="28"/>
                <w:szCs w:val="28"/>
                <w:vertAlign w:val="baseline"/>
                <w:lang w:val="en-US" w:eastAsia="zh-CN"/>
              </w:rPr>
            </w:pPr>
            <w:r>
              <w:rPr>
                <w:rFonts w:hint="eastAsia" w:asciiTheme="minorHAnsi" w:eastAsiaTheme="minorEastAsia"/>
                <w:sz w:val="28"/>
                <w:szCs w:val="28"/>
                <w:vertAlign w:val="baseline"/>
                <w:lang w:val="en-US" w:eastAsia="zh-CN"/>
              </w:rPr>
              <w:t>注：请将</w:t>
            </w:r>
            <w:r>
              <w:rPr>
                <w:rFonts w:hint="eastAsia"/>
                <w:sz w:val="28"/>
                <w:szCs w:val="28"/>
                <w:vertAlign w:val="baseline"/>
                <w:lang w:val="en-US" w:eastAsia="zh-CN"/>
              </w:rPr>
              <w:t>工程简介、工程图片</w:t>
            </w:r>
            <w:r>
              <w:rPr>
                <w:rFonts w:hint="eastAsia" w:asciiTheme="minorHAnsi" w:eastAsiaTheme="minorEastAsia"/>
                <w:sz w:val="28"/>
                <w:szCs w:val="28"/>
                <w:vertAlign w:val="baseline"/>
                <w:lang w:val="en-US" w:eastAsia="zh-CN"/>
              </w:rPr>
              <w:t>发邮箱，申报表和复印件微信</w:t>
            </w:r>
            <w:r>
              <w:rPr>
                <w:rFonts w:hint="eastAsia"/>
                <w:sz w:val="28"/>
                <w:szCs w:val="28"/>
                <w:vertAlign w:val="baseline"/>
                <w:lang w:val="en-US" w:eastAsia="zh-CN"/>
              </w:rPr>
              <w:t>（13955100669）</w:t>
            </w:r>
            <w:r>
              <w:rPr>
                <w:rFonts w:hint="eastAsia" w:asciiTheme="minorHAnsi" w:eastAsiaTheme="minorEastAsia"/>
                <w:sz w:val="28"/>
                <w:szCs w:val="28"/>
                <w:vertAlign w:val="baseline"/>
                <w:lang w:val="en-US" w:eastAsia="zh-CN"/>
              </w:rPr>
              <w:t>至</w:t>
            </w:r>
            <w:r>
              <w:rPr>
                <w:rFonts w:hint="eastAsia"/>
                <w:sz w:val="28"/>
                <w:szCs w:val="28"/>
                <w:vertAlign w:val="baseline"/>
                <w:lang w:val="en-US" w:eastAsia="zh-CN"/>
              </w:rPr>
              <w:t>协会秘书处。邮箱：420714342@qq.com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9" w:hRule="atLeast"/>
        </w:trPr>
        <w:tc>
          <w:tcPr>
            <w:tcW w:w="9196" w:type="dxa"/>
            <w:gridSpan w:val="6"/>
          </w:tcPr>
          <w:p>
            <w:pPr>
              <w:numPr>
                <w:ilvl w:val="0"/>
                <w:numId w:val="0"/>
              </w:numPr>
              <w:jc w:val="both"/>
              <w:rPr>
                <w:rFonts w:hint="eastAsia"/>
                <w:sz w:val="28"/>
                <w:szCs w:val="28"/>
                <w:vertAlign w:val="baseline"/>
                <w:lang w:val="en-US" w:eastAsia="zh-CN"/>
              </w:rPr>
            </w:pPr>
            <w:r>
              <w:rPr>
                <w:rFonts w:hint="eastAsia"/>
                <w:sz w:val="28"/>
                <w:szCs w:val="28"/>
                <w:vertAlign w:val="baseline"/>
                <w:lang w:val="en-US" w:eastAsia="zh-CN"/>
              </w:rPr>
              <w:t>评选委员会审批意见：</w:t>
            </w:r>
          </w:p>
          <w:p>
            <w:pPr>
              <w:numPr>
                <w:ilvl w:val="0"/>
                <w:numId w:val="0"/>
              </w:numPr>
              <w:jc w:val="both"/>
              <w:rPr>
                <w:rFonts w:hint="eastAsia"/>
                <w:sz w:val="28"/>
                <w:szCs w:val="28"/>
                <w:vertAlign w:val="baseline"/>
                <w:lang w:val="en-US" w:eastAsia="zh-CN"/>
              </w:rPr>
            </w:pPr>
          </w:p>
          <w:p>
            <w:pPr>
              <w:numPr>
                <w:ilvl w:val="0"/>
                <w:numId w:val="0"/>
              </w:numPr>
              <w:jc w:val="both"/>
              <w:rPr>
                <w:rFonts w:hint="eastAsia"/>
                <w:sz w:val="28"/>
                <w:szCs w:val="28"/>
                <w:vertAlign w:val="baseline"/>
                <w:lang w:val="en-US" w:eastAsia="zh-CN"/>
              </w:rPr>
            </w:pPr>
          </w:p>
          <w:p>
            <w:pPr>
              <w:numPr>
                <w:ilvl w:val="0"/>
                <w:numId w:val="0"/>
              </w:numPr>
              <w:jc w:val="both"/>
              <w:rPr>
                <w:rFonts w:hint="eastAsia"/>
                <w:sz w:val="28"/>
                <w:szCs w:val="28"/>
                <w:vertAlign w:val="baseline"/>
                <w:lang w:val="en-US" w:eastAsia="zh-CN"/>
              </w:rPr>
            </w:pPr>
          </w:p>
          <w:p>
            <w:pPr>
              <w:numPr>
                <w:ilvl w:val="0"/>
                <w:numId w:val="0"/>
              </w:numPr>
              <w:jc w:val="both"/>
              <w:rPr>
                <w:rFonts w:hint="default"/>
                <w:sz w:val="28"/>
                <w:szCs w:val="28"/>
                <w:vertAlign w:val="baseline"/>
                <w:lang w:val="en-US" w:eastAsia="zh-CN"/>
              </w:rPr>
            </w:pPr>
            <w:r>
              <w:rPr>
                <w:rFonts w:hint="eastAsia"/>
                <w:sz w:val="28"/>
                <w:szCs w:val="28"/>
                <w:vertAlign w:val="baseline"/>
                <w:lang w:val="en-US" w:eastAsia="zh-CN"/>
              </w:rPr>
              <w:t xml:space="preserve">                                         （签章）    年  月  日</w:t>
            </w:r>
          </w:p>
        </w:tc>
      </w:tr>
    </w:tbl>
    <w:p/>
    <w:sectPr>
      <w:pgSz w:w="11906" w:h="16838"/>
      <w:pgMar w:top="1213" w:right="1463" w:bottom="1213"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A0C195"/>
    <w:multiLevelType w:val="singleLevel"/>
    <w:tmpl w:val="2CA0C195"/>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B209E"/>
    <w:rsid w:val="59EB209E"/>
    <w:rsid w:val="67B76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2021-11-10T05:43:00Z</dcterms:created>
  <dc:creator>Administrator</dc:creator>
  <cp:lastModifiedBy>Administrator</cp:lastModifiedBy>
  <dcterms:modified xsi:type="dcterms:W3CDTF">2021-11-10T06:46:36Z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1A2C938FECD74C33A04359BAC224E98D</vt:lpwstr>
  </property>
</Properties>
</file>